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4D" w:rsidRDefault="000F0F4D" w:rsidP="000F0F4D">
      <w:pPr>
        <w:pStyle w:val="Heading1"/>
        <w:spacing w:before="0" w:beforeAutospacing="0" w:after="0" w:afterAutospacing="0" w:line="600" w:lineRule="atLeast"/>
        <w:textAlignment w:val="baseline"/>
        <w:rPr>
          <w:rFonts w:ascii="Verdana" w:hAnsi="Verdana"/>
          <w:b w:val="0"/>
          <w:bCs w:val="0"/>
          <w:caps/>
          <w:color w:val="174F88"/>
          <w:sz w:val="60"/>
          <w:szCs w:val="60"/>
        </w:rPr>
      </w:pPr>
      <w:r>
        <w:rPr>
          <w:rFonts w:ascii="Verdana" w:hAnsi="Verdana"/>
          <w:b w:val="0"/>
          <w:bCs w:val="0"/>
          <w:caps/>
          <w:color w:val="174F88"/>
          <w:sz w:val="60"/>
          <w:szCs w:val="60"/>
        </w:rPr>
        <w:t>ICELAND</w:t>
      </w:r>
    </w:p>
    <w:tbl>
      <w:tblPr>
        <w:tblW w:w="0" w:type="auto"/>
        <w:tblCellMar>
          <w:left w:w="0" w:type="dxa"/>
          <w:right w:w="0" w:type="dxa"/>
        </w:tblCellMar>
        <w:tblLook w:val="04A0" w:firstRow="1" w:lastRow="0" w:firstColumn="1" w:lastColumn="0" w:noHBand="0" w:noVBand="1"/>
      </w:tblPr>
      <w:tblGrid>
        <w:gridCol w:w="8300"/>
      </w:tblGrid>
      <w:tr w:rsidR="000F0F4D" w:rsidTr="000F0F4D">
        <w:tc>
          <w:tcPr>
            <w:tcW w:w="0" w:type="auto"/>
            <w:tcMar>
              <w:top w:w="30" w:type="dxa"/>
              <w:left w:w="30" w:type="dxa"/>
              <w:bottom w:w="30" w:type="dxa"/>
              <w:right w:w="30" w:type="dxa"/>
            </w:tcMar>
            <w:vAlign w:val="center"/>
            <w:hideMark/>
          </w:tcPr>
          <w:p w:rsidR="000F0F4D" w:rsidRDefault="000F0F4D">
            <w:pPr>
              <w:pStyle w:val="NormalWeb"/>
              <w:spacing w:after="360" w:afterAutospacing="0"/>
              <w:textAlignment w:val="baseline"/>
            </w:pPr>
            <w:r>
              <w:t>ICELAND is closer than you think and probably also far different from what you might have imagined. Where else can you witness such marvels of Mother Nature as glaciers, steaming geysers and volcanoes, raging rivers and magnificent waterfalls, a multitude of birds, cavorting whales just offshore and many other surprises.</w:t>
            </w:r>
          </w:p>
          <w:p w:rsidR="000F0F4D" w:rsidRDefault="000F0F4D">
            <w:pPr>
              <w:pStyle w:val="NormalWeb"/>
              <w:spacing w:after="360" w:afterAutospacing="0"/>
              <w:jc w:val="both"/>
              <w:textAlignment w:val="baseline"/>
            </w:pPr>
            <w:r>
              <w:t xml:space="preserve">Iceland was settled by Nordic people in the 9th century – tradition has it that the first permanent settler was a Norwegian Viking, named </w:t>
            </w:r>
            <w:proofErr w:type="spellStart"/>
            <w:r>
              <w:t>Ingolfur</w:t>
            </w:r>
            <w:proofErr w:type="spellEnd"/>
            <w:r>
              <w:t xml:space="preserve"> Arnarson, who made his home where Reykjavik is situated today. The Icelanders still speak a language close to that of the Vikings, although modern Icelanders also speak many foreign languages.</w:t>
            </w:r>
          </w:p>
          <w:p w:rsidR="000F0F4D" w:rsidRDefault="000F0F4D">
            <w:pPr>
              <w:pStyle w:val="NormalWeb"/>
              <w:spacing w:after="360" w:afterAutospacing="0"/>
              <w:jc w:val="both"/>
              <w:textAlignment w:val="baseline"/>
            </w:pPr>
            <w:r>
              <w:t>Iceland is an island of 103.000 km2 (39,756 sq. miles), about one-third larger than Scotland or Ireland. It has a population of just over 300.000, almost two-thirds living in the capital Reykjavik and its neighbouring towns in the southwest.</w:t>
            </w:r>
          </w:p>
          <w:p w:rsidR="000F0F4D" w:rsidRDefault="000F0F4D">
            <w:pPr>
              <w:pStyle w:val="NormalWeb"/>
              <w:spacing w:after="360" w:afterAutospacing="0"/>
              <w:jc w:val="both"/>
              <w:textAlignment w:val="baseline"/>
            </w:pPr>
            <w:r>
              <w:t>Regardless of when you visit, be assured that the warmth shown by the Icelanders, their desire to share their culture and their efforts to make your stay as pleasant as possible will, like the spectacular landscape, not easily be forgotten.</w:t>
            </w:r>
          </w:p>
          <w:p w:rsidR="000F0F4D" w:rsidRDefault="000F0F4D">
            <w:pPr>
              <w:pStyle w:val="NormalWeb"/>
              <w:spacing w:after="0" w:afterAutospacing="0"/>
              <w:textAlignment w:val="baseline"/>
            </w:pPr>
            <w:r>
              <w:t>VISIT ICELAND - The official tourism information site is: </w:t>
            </w:r>
            <w:r>
              <w:br/>
            </w:r>
            <w:hyperlink r:id="rId8" w:tgtFrame="_blank" w:history="1">
              <w:r>
                <w:rPr>
                  <w:rStyle w:val="Hyperlink"/>
                  <w:color w:val="174F88"/>
                  <w:bdr w:val="none" w:sz="0" w:space="0" w:color="auto" w:frame="1"/>
                </w:rPr>
                <w:t>www.visiticeland.com</w:t>
              </w:r>
            </w:hyperlink>
          </w:p>
        </w:tc>
      </w:tr>
    </w:tbl>
    <w:p w:rsidR="000865D6" w:rsidRPr="000F0F4D" w:rsidRDefault="000865D6" w:rsidP="000F0F4D">
      <w:bookmarkStart w:id="0" w:name="_GoBack"/>
      <w:bookmarkEnd w:id="0"/>
    </w:p>
    <w:sectPr w:rsidR="000865D6" w:rsidRPr="000F0F4D" w:rsidSect="0077215A">
      <w:headerReference w:type="default" r:id="rId9"/>
      <w:pgSz w:w="11900" w:h="16820"/>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55" w:rsidRDefault="00470955" w:rsidP="003C4DF8">
      <w:r>
        <w:separator/>
      </w:r>
    </w:p>
  </w:endnote>
  <w:endnote w:type="continuationSeparator" w:id="0">
    <w:p w:rsidR="00470955" w:rsidRDefault="00470955" w:rsidP="003C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55" w:rsidRDefault="00470955" w:rsidP="003C4DF8">
      <w:r>
        <w:separator/>
      </w:r>
    </w:p>
  </w:footnote>
  <w:footnote w:type="continuationSeparator" w:id="0">
    <w:p w:rsidR="00470955" w:rsidRDefault="00470955" w:rsidP="003C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55" w:rsidRDefault="00470955">
    <w:pPr>
      <w:pStyle w:val="Header"/>
    </w:pPr>
    <w:r>
      <w:rPr>
        <w:noProof/>
        <w:lang w:val="is-IS" w:eastAsia="is-IS"/>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-544324</wp:posOffset>
          </wp:positionV>
          <wp:extent cx="7652642" cy="10824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R bakgrunnur2222-02.png"/>
                  <pic:cNvPicPr/>
                </pic:nvPicPr>
                <pic:blipFill>
                  <a:blip r:embed="rId1">
                    <a:extLst>
                      <a:ext uri="{28A0092B-C50C-407E-A947-70E740481C1C}">
                        <a14:useLocalDpi xmlns:a14="http://schemas.microsoft.com/office/drawing/2010/main" val="0"/>
                      </a:ext>
                    </a:extLst>
                  </a:blip>
                  <a:stretch>
                    <a:fillRect/>
                  </a:stretch>
                </pic:blipFill>
                <pic:spPr>
                  <a:xfrm>
                    <a:off x="0" y="0"/>
                    <a:ext cx="7652642" cy="108243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5E1"/>
    <w:multiLevelType w:val="multilevel"/>
    <w:tmpl w:val="36B89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80B28"/>
    <w:multiLevelType w:val="multilevel"/>
    <w:tmpl w:val="5768A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D0"/>
    <w:rsid w:val="0008141D"/>
    <w:rsid w:val="000865D6"/>
    <w:rsid w:val="000F0F4D"/>
    <w:rsid w:val="001807D0"/>
    <w:rsid w:val="003129ED"/>
    <w:rsid w:val="00330A3B"/>
    <w:rsid w:val="003C4DF8"/>
    <w:rsid w:val="004229BE"/>
    <w:rsid w:val="00470955"/>
    <w:rsid w:val="00682B78"/>
    <w:rsid w:val="006F791A"/>
    <w:rsid w:val="0077215A"/>
    <w:rsid w:val="0079344D"/>
    <w:rsid w:val="00BC42B0"/>
    <w:rsid w:val="00C40698"/>
    <w:rsid w:val="00C67E6E"/>
    <w:rsid w:val="00E1510E"/>
    <w:rsid w:val="00E634AA"/>
    <w:rsid w:val="00F950A6"/>
    <w:rsid w:val="00FA2EFE"/>
    <w:rsid w:val="00FE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15:docId w15:val="{861C9A8B-0895-468E-A301-04FEE32E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34AA"/>
    <w:pPr>
      <w:spacing w:before="100" w:beforeAutospacing="1" w:after="100" w:afterAutospacing="1"/>
      <w:outlineLvl w:val="0"/>
    </w:pPr>
    <w:rPr>
      <w:rFonts w:ascii="Times New Roman" w:eastAsia="Times New Roman" w:hAnsi="Times New Roman" w:cs="Times New Roman"/>
      <w:b/>
      <w:bCs/>
      <w:kern w:val="36"/>
      <w:sz w:val="48"/>
      <w:szCs w:val="48"/>
      <w:lang w:val="is-IS"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F8"/>
    <w:pPr>
      <w:tabs>
        <w:tab w:val="center" w:pos="4320"/>
        <w:tab w:val="right" w:pos="8640"/>
      </w:tabs>
    </w:pPr>
  </w:style>
  <w:style w:type="character" w:customStyle="1" w:styleId="HeaderChar">
    <w:name w:val="Header Char"/>
    <w:basedOn w:val="DefaultParagraphFont"/>
    <w:link w:val="Header"/>
    <w:uiPriority w:val="99"/>
    <w:rsid w:val="003C4DF8"/>
  </w:style>
  <w:style w:type="paragraph" w:styleId="Footer">
    <w:name w:val="footer"/>
    <w:basedOn w:val="Normal"/>
    <w:link w:val="FooterChar"/>
    <w:uiPriority w:val="99"/>
    <w:unhideWhenUsed/>
    <w:rsid w:val="003C4DF8"/>
    <w:pPr>
      <w:tabs>
        <w:tab w:val="center" w:pos="4320"/>
        <w:tab w:val="right" w:pos="8640"/>
      </w:tabs>
    </w:pPr>
  </w:style>
  <w:style w:type="character" w:customStyle="1" w:styleId="FooterChar">
    <w:name w:val="Footer Char"/>
    <w:basedOn w:val="DefaultParagraphFont"/>
    <w:link w:val="Footer"/>
    <w:uiPriority w:val="99"/>
    <w:rsid w:val="003C4DF8"/>
  </w:style>
  <w:style w:type="paragraph" w:styleId="BalloonText">
    <w:name w:val="Balloon Text"/>
    <w:basedOn w:val="Normal"/>
    <w:link w:val="BalloonTextChar"/>
    <w:uiPriority w:val="99"/>
    <w:semiHidden/>
    <w:unhideWhenUsed/>
    <w:rsid w:val="003C4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DF8"/>
    <w:rPr>
      <w:rFonts w:ascii="Lucida Grande" w:hAnsi="Lucida Grande" w:cs="Lucida Grande"/>
      <w:sz w:val="18"/>
      <w:szCs w:val="18"/>
    </w:rPr>
  </w:style>
  <w:style w:type="paragraph" w:styleId="NormalWeb">
    <w:name w:val="Normal (Web)"/>
    <w:basedOn w:val="Normal"/>
    <w:uiPriority w:val="99"/>
    <w:rsid w:val="0008141D"/>
    <w:pPr>
      <w:spacing w:after="100" w:afterAutospacing="1"/>
    </w:pPr>
    <w:rPr>
      <w:rFonts w:ascii="Times New Roman" w:eastAsia="Times New Roman" w:hAnsi="Times New Roman" w:cs="Times New Roman"/>
      <w:lang w:val="en-GB" w:eastAsia="en-GB"/>
    </w:rPr>
  </w:style>
  <w:style w:type="character" w:styleId="Hyperlink">
    <w:name w:val="Hyperlink"/>
    <w:rsid w:val="0008141D"/>
    <w:rPr>
      <w:color w:val="6F6F6F"/>
      <w:u w:val="single"/>
    </w:rPr>
  </w:style>
  <w:style w:type="character" w:styleId="Strong">
    <w:name w:val="Strong"/>
    <w:uiPriority w:val="22"/>
    <w:qFormat/>
    <w:rsid w:val="0008141D"/>
    <w:rPr>
      <w:b/>
      <w:bCs/>
    </w:rPr>
  </w:style>
  <w:style w:type="character" w:customStyle="1" w:styleId="Heading1Char">
    <w:name w:val="Heading 1 Char"/>
    <w:basedOn w:val="DefaultParagraphFont"/>
    <w:link w:val="Heading1"/>
    <w:uiPriority w:val="9"/>
    <w:rsid w:val="00E634AA"/>
    <w:rPr>
      <w:rFonts w:ascii="Times New Roman" w:eastAsia="Times New Roman" w:hAnsi="Times New Roman" w:cs="Times New Roman"/>
      <w:b/>
      <w:bCs/>
      <w:kern w:val="36"/>
      <w:sz w:val="48"/>
      <w:szCs w:val="48"/>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527329">
      <w:bodyDiv w:val="1"/>
      <w:marLeft w:val="0"/>
      <w:marRight w:val="0"/>
      <w:marTop w:val="0"/>
      <w:marBottom w:val="0"/>
      <w:divBdr>
        <w:top w:val="none" w:sz="0" w:space="0" w:color="auto"/>
        <w:left w:val="none" w:sz="0" w:space="0" w:color="auto"/>
        <w:bottom w:val="none" w:sz="0" w:space="0" w:color="auto"/>
        <w:right w:val="none" w:sz="0" w:space="0" w:color="auto"/>
      </w:divBdr>
      <w:divsChild>
        <w:div w:id="678191845">
          <w:marLeft w:val="0"/>
          <w:marRight w:val="0"/>
          <w:marTop w:val="0"/>
          <w:marBottom w:val="330"/>
          <w:divBdr>
            <w:top w:val="none" w:sz="0" w:space="0" w:color="auto"/>
            <w:left w:val="none" w:sz="0" w:space="0" w:color="auto"/>
            <w:bottom w:val="none" w:sz="0" w:space="0" w:color="auto"/>
            <w:right w:val="none" w:sz="0" w:space="0" w:color="auto"/>
          </w:divBdr>
        </w:div>
        <w:div w:id="2132242838">
          <w:marLeft w:val="0"/>
          <w:marRight w:val="0"/>
          <w:marTop w:val="0"/>
          <w:marBottom w:val="0"/>
          <w:divBdr>
            <w:top w:val="none" w:sz="0" w:space="0" w:color="auto"/>
            <w:left w:val="none" w:sz="0" w:space="0" w:color="auto"/>
            <w:bottom w:val="none" w:sz="0" w:space="0" w:color="auto"/>
            <w:right w:val="none" w:sz="0" w:space="0" w:color="auto"/>
          </w:divBdr>
          <w:divsChild>
            <w:div w:id="41827192">
              <w:marLeft w:val="0"/>
              <w:marRight w:val="0"/>
              <w:marTop w:val="120"/>
              <w:marBottom w:val="0"/>
              <w:divBdr>
                <w:top w:val="none" w:sz="0" w:space="0" w:color="auto"/>
                <w:left w:val="none" w:sz="0" w:space="0" w:color="auto"/>
                <w:bottom w:val="none" w:sz="0" w:space="0" w:color="auto"/>
                <w:right w:val="none" w:sz="0" w:space="0" w:color="auto"/>
              </w:divBdr>
              <w:divsChild>
                <w:div w:id="8379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6652">
      <w:bodyDiv w:val="1"/>
      <w:marLeft w:val="0"/>
      <w:marRight w:val="0"/>
      <w:marTop w:val="0"/>
      <w:marBottom w:val="0"/>
      <w:divBdr>
        <w:top w:val="none" w:sz="0" w:space="0" w:color="auto"/>
        <w:left w:val="none" w:sz="0" w:space="0" w:color="auto"/>
        <w:bottom w:val="none" w:sz="0" w:space="0" w:color="auto"/>
        <w:right w:val="none" w:sz="0" w:space="0" w:color="auto"/>
      </w:divBdr>
      <w:divsChild>
        <w:div w:id="1995910392">
          <w:marLeft w:val="0"/>
          <w:marRight w:val="0"/>
          <w:marTop w:val="0"/>
          <w:marBottom w:val="330"/>
          <w:divBdr>
            <w:top w:val="none" w:sz="0" w:space="0" w:color="auto"/>
            <w:left w:val="none" w:sz="0" w:space="0" w:color="auto"/>
            <w:bottom w:val="none" w:sz="0" w:space="0" w:color="auto"/>
            <w:right w:val="none" w:sz="0" w:space="0" w:color="auto"/>
          </w:divBdr>
        </w:div>
        <w:div w:id="1933514896">
          <w:marLeft w:val="0"/>
          <w:marRight w:val="0"/>
          <w:marTop w:val="0"/>
          <w:marBottom w:val="0"/>
          <w:divBdr>
            <w:top w:val="none" w:sz="0" w:space="0" w:color="auto"/>
            <w:left w:val="none" w:sz="0" w:space="0" w:color="auto"/>
            <w:bottom w:val="none" w:sz="0" w:space="0" w:color="auto"/>
            <w:right w:val="none" w:sz="0" w:space="0" w:color="auto"/>
          </w:divBdr>
          <w:divsChild>
            <w:div w:id="59134968">
              <w:marLeft w:val="0"/>
              <w:marRight w:val="0"/>
              <w:marTop w:val="120"/>
              <w:marBottom w:val="0"/>
              <w:divBdr>
                <w:top w:val="none" w:sz="0" w:space="0" w:color="auto"/>
                <w:left w:val="none" w:sz="0" w:space="0" w:color="auto"/>
                <w:bottom w:val="none" w:sz="0" w:space="0" w:color="auto"/>
                <w:right w:val="none" w:sz="0" w:space="0" w:color="auto"/>
              </w:divBdr>
              <w:divsChild>
                <w:div w:id="10048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2174">
      <w:bodyDiv w:val="1"/>
      <w:marLeft w:val="0"/>
      <w:marRight w:val="0"/>
      <w:marTop w:val="0"/>
      <w:marBottom w:val="0"/>
      <w:divBdr>
        <w:top w:val="none" w:sz="0" w:space="0" w:color="auto"/>
        <w:left w:val="none" w:sz="0" w:space="0" w:color="auto"/>
        <w:bottom w:val="none" w:sz="0" w:space="0" w:color="auto"/>
        <w:right w:val="none" w:sz="0" w:space="0" w:color="auto"/>
      </w:divBdr>
      <w:divsChild>
        <w:div w:id="1484160376">
          <w:marLeft w:val="0"/>
          <w:marRight w:val="0"/>
          <w:marTop w:val="0"/>
          <w:marBottom w:val="330"/>
          <w:divBdr>
            <w:top w:val="none" w:sz="0" w:space="0" w:color="auto"/>
            <w:left w:val="none" w:sz="0" w:space="0" w:color="auto"/>
            <w:bottom w:val="none" w:sz="0" w:space="0" w:color="auto"/>
            <w:right w:val="none" w:sz="0" w:space="0" w:color="auto"/>
          </w:divBdr>
        </w:div>
        <w:div w:id="305428828">
          <w:marLeft w:val="0"/>
          <w:marRight w:val="0"/>
          <w:marTop w:val="0"/>
          <w:marBottom w:val="0"/>
          <w:divBdr>
            <w:top w:val="none" w:sz="0" w:space="0" w:color="auto"/>
            <w:left w:val="none" w:sz="0" w:space="0" w:color="auto"/>
            <w:bottom w:val="none" w:sz="0" w:space="0" w:color="auto"/>
            <w:right w:val="none" w:sz="0" w:space="0" w:color="auto"/>
          </w:divBdr>
          <w:divsChild>
            <w:div w:id="696271460">
              <w:marLeft w:val="0"/>
              <w:marRight w:val="0"/>
              <w:marTop w:val="120"/>
              <w:marBottom w:val="0"/>
              <w:divBdr>
                <w:top w:val="none" w:sz="0" w:space="0" w:color="auto"/>
                <w:left w:val="none" w:sz="0" w:space="0" w:color="auto"/>
                <w:bottom w:val="none" w:sz="0" w:space="0" w:color="auto"/>
                <w:right w:val="none" w:sz="0" w:space="0" w:color="auto"/>
              </w:divBdr>
              <w:divsChild>
                <w:div w:id="203492984">
                  <w:marLeft w:val="0"/>
                  <w:marRight w:val="0"/>
                  <w:marTop w:val="0"/>
                  <w:marBottom w:val="0"/>
                  <w:divBdr>
                    <w:top w:val="none" w:sz="0" w:space="0" w:color="auto"/>
                    <w:left w:val="none" w:sz="0" w:space="0" w:color="auto"/>
                    <w:bottom w:val="none" w:sz="0" w:space="0" w:color="auto"/>
                    <w:right w:val="none" w:sz="0" w:space="0" w:color="auto"/>
                  </w:divBdr>
                  <w:divsChild>
                    <w:div w:id="579951965">
                      <w:marLeft w:val="0"/>
                      <w:marRight w:val="0"/>
                      <w:marTop w:val="0"/>
                      <w:marBottom w:val="0"/>
                      <w:divBdr>
                        <w:top w:val="none" w:sz="0" w:space="0" w:color="auto"/>
                        <w:left w:val="none" w:sz="0" w:space="0" w:color="auto"/>
                        <w:bottom w:val="none" w:sz="0" w:space="0" w:color="auto"/>
                        <w:right w:val="none" w:sz="0" w:space="0" w:color="auto"/>
                      </w:divBdr>
                    </w:div>
                    <w:div w:id="16157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54764">
      <w:bodyDiv w:val="1"/>
      <w:marLeft w:val="0"/>
      <w:marRight w:val="0"/>
      <w:marTop w:val="0"/>
      <w:marBottom w:val="0"/>
      <w:divBdr>
        <w:top w:val="none" w:sz="0" w:space="0" w:color="auto"/>
        <w:left w:val="none" w:sz="0" w:space="0" w:color="auto"/>
        <w:bottom w:val="none" w:sz="0" w:space="0" w:color="auto"/>
        <w:right w:val="none" w:sz="0" w:space="0" w:color="auto"/>
      </w:divBdr>
      <w:divsChild>
        <w:div w:id="943030128">
          <w:marLeft w:val="0"/>
          <w:marRight w:val="0"/>
          <w:marTop w:val="0"/>
          <w:marBottom w:val="330"/>
          <w:divBdr>
            <w:top w:val="none" w:sz="0" w:space="0" w:color="auto"/>
            <w:left w:val="none" w:sz="0" w:space="0" w:color="auto"/>
            <w:bottom w:val="none" w:sz="0" w:space="0" w:color="auto"/>
            <w:right w:val="none" w:sz="0" w:space="0" w:color="auto"/>
          </w:divBdr>
        </w:div>
        <w:div w:id="1466966488">
          <w:marLeft w:val="0"/>
          <w:marRight w:val="0"/>
          <w:marTop w:val="0"/>
          <w:marBottom w:val="0"/>
          <w:divBdr>
            <w:top w:val="none" w:sz="0" w:space="0" w:color="auto"/>
            <w:left w:val="none" w:sz="0" w:space="0" w:color="auto"/>
            <w:bottom w:val="none" w:sz="0" w:space="0" w:color="auto"/>
            <w:right w:val="none" w:sz="0" w:space="0" w:color="auto"/>
          </w:divBdr>
          <w:divsChild>
            <w:div w:id="861017025">
              <w:marLeft w:val="0"/>
              <w:marRight w:val="0"/>
              <w:marTop w:val="120"/>
              <w:marBottom w:val="0"/>
              <w:divBdr>
                <w:top w:val="none" w:sz="0" w:space="0" w:color="auto"/>
                <w:left w:val="none" w:sz="0" w:space="0" w:color="auto"/>
                <w:bottom w:val="none" w:sz="0" w:space="0" w:color="auto"/>
                <w:right w:val="none" w:sz="0" w:space="0" w:color="auto"/>
              </w:divBdr>
              <w:divsChild>
                <w:div w:id="14918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visiticela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PR color theme">
      <a:dk1>
        <a:srgbClr val="000000"/>
      </a:dk1>
      <a:lt1>
        <a:srgbClr val="FFFFFF"/>
      </a:lt1>
      <a:dk2>
        <a:srgbClr val="18404E"/>
      </a:dk2>
      <a:lt2>
        <a:srgbClr val="018C96"/>
      </a:lt2>
      <a:accent1>
        <a:srgbClr val="5CA961"/>
      </a:accent1>
      <a:accent2>
        <a:srgbClr val="E71940"/>
      </a:accent2>
      <a:accent3>
        <a:srgbClr val="FFFFFF"/>
      </a:accent3>
      <a:accent4>
        <a:srgbClr val="FFFFFF"/>
      </a:accent4>
      <a:accent5>
        <a:srgbClr val="FFFFFF"/>
      </a:accent5>
      <a:accent6>
        <a:srgbClr val="FFFFFF"/>
      </a:accent6>
      <a:hlink>
        <a:srgbClr val="018C96"/>
      </a:hlink>
      <a:folHlink>
        <a:srgbClr val="18404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Þórunn Hild Jónasdóttir</cp:lastModifiedBy>
  <cp:revision>2</cp:revision>
  <cp:lastPrinted>2015-02-17T12:00:00Z</cp:lastPrinted>
  <dcterms:created xsi:type="dcterms:W3CDTF">2016-01-15T14:32:00Z</dcterms:created>
  <dcterms:modified xsi:type="dcterms:W3CDTF">2016-01-15T14:32:00Z</dcterms:modified>
</cp:coreProperties>
</file>