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41D" w:rsidRPr="0079344D" w:rsidRDefault="0008141D" w:rsidP="0008141D">
      <w:pPr>
        <w:contextualSpacing/>
        <w:rPr>
          <w:sz w:val="28"/>
          <w:szCs w:val="28"/>
          <w:lang w:val="en-GB"/>
        </w:rPr>
      </w:pPr>
    </w:p>
    <w:p w:rsidR="0008141D" w:rsidRPr="0079344D" w:rsidRDefault="0008141D" w:rsidP="0008141D">
      <w:pPr>
        <w:contextualSpacing/>
        <w:rPr>
          <w:sz w:val="28"/>
          <w:szCs w:val="28"/>
          <w:lang w:val="en-GB"/>
        </w:rPr>
      </w:pPr>
    </w:p>
    <w:p w:rsidR="0008141D" w:rsidRPr="0079344D" w:rsidRDefault="0008141D" w:rsidP="0008141D">
      <w:pPr>
        <w:contextualSpacing/>
        <w:rPr>
          <w:sz w:val="28"/>
          <w:szCs w:val="28"/>
          <w:lang w:val="en-GB"/>
        </w:rPr>
      </w:pPr>
    </w:p>
    <w:p w:rsidR="0079344D" w:rsidRPr="0079344D" w:rsidRDefault="0079344D" w:rsidP="0079344D">
      <w:pPr>
        <w:contextualSpacing/>
        <w:rPr>
          <w:sz w:val="28"/>
          <w:szCs w:val="28"/>
          <w:lang w:val="en-GB"/>
        </w:rPr>
      </w:pPr>
      <w:r w:rsidRPr="0079344D">
        <w:rPr>
          <w:sz w:val="28"/>
          <w:szCs w:val="28"/>
          <w:lang w:val="en-GB"/>
        </w:rPr>
        <w:t>GENERAL INFO</w:t>
      </w:r>
    </w:p>
    <w:p w:rsidR="0079344D" w:rsidRPr="0079344D" w:rsidRDefault="0079344D" w:rsidP="0079344D">
      <w:pPr>
        <w:contextualSpacing/>
        <w:rPr>
          <w:sz w:val="28"/>
          <w:szCs w:val="28"/>
          <w:lang w:val="en-GB"/>
        </w:rPr>
      </w:pPr>
      <w:r w:rsidRPr="0079344D">
        <w:rPr>
          <w:sz w:val="28"/>
          <w:szCs w:val="28"/>
          <w:lang w:val="en-GB"/>
        </w:rPr>
        <w:t xml:space="preserve">Business, Shopping and Banking hours </w:t>
      </w:r>
    </w:p>
    <w:p w:rsidR="0079344D" w:rsidRPr="0079344D" w:rsidRDefault="0079344D" w:rsidP="0079344D">
      <w:pPr>
        <w:contextualSpacing/>
        <w:rPr>
          <w:sz w:val="28"/>
          <w:szCs w:val="28"/>
          <w:lang w:val="en-GB"/>
        </w:rPr>
      </w:pPr>
      <w:r w:rsidRPr="0079344D">
        <w:rPr>
          <w:sz w:val="28"/>
          <w:szCs w:val="28"/>
          <w:lang w:val="en-GB"/>
        </w:rPr>
        <w:t>Office hours are generally 09:00–17:00. Shopping hours are Mon–Fri 09:00–18:00, Sat from 10:00 to 16:00. Some supermarkets are open to 23:00 or even 24/7. Banking hours are Mon–Fri 09:15–16:00.</w:t>
      </w:r>
    </w:p>
    <w:p w:rsidR="0079344D" w:rsidRPr="0079344D" w:rsidRDefault="0079344D" w:rsidP="0079344D">
      <w:pPr>
        <w:contextualSpacing/>
        <w:rPr>
          <w:sz w:val="28"/>
          <w:szCs w:val="28"/>
          <w:lang w:val="en-GB"/>
        </w:rPr>
      </w:pPr>
    </w:p>
    <w:p w:rsidR="0079344D" w:rsidRPr="0079344D" w:rsidRDefault="0079344D" w:rsidP="0079344D">
      <w:pPr>
        <w:contextualSpacing/>
        <w:rPr>
          <w:sz w:val="28"/>
          <w:szCs w:val="28"/>
          <w:lang w:val="en-GB"/>
        </w:rPr>
      </w:pPr>
      <w:r w:rsidRPr="0079344D">
        <w:rPr>
          <w:sz w:val="28"/>
          <w:szCs w:val="28"/>
          <w:lang w:val="en-GB"/>
        </w:rPr>
        <w:t xml:space="preserve">Climate and Clothing </w:t>
      </w:r>
      <w:bookmarkStart w:id="0" w:name="_GoBack"/>
      <w:bookmarkEnd w:id="0"/>
    </w:p>
    <w:p w:rsidR="0079344D" w:rsidRPr="0079344D" w:rsidRDefault="0079344D" w:rsidP="0079344D">
      <w:pPr>
        <w:contextualSpacing/>
        <w:rPr>
          <w:sz w:val="28"/>
          <w:szCs w:val="28"/>
          <w:lang w:val="en-GB"/>
        </w:rPr>
      </w:pPr>
      <w:r w:rsidRPr="0079344D">
        <w:rPr>
          <w:sz w:val="28"/>
          <w:szCs w:val="28"/>
          <w:lang w:val="en-GB"/>
        </w:rPr>
        <w:t>Thanks to the Gulf Stream, Iceland enjoys a cool temperate ocean climate: cool in summer and fairly mild in winter. The average Celsius temperature in June is around 10 degrees. However, the weather is very changeable and tourists should be prepared for the unexpected. When travelling in Iceland you should bring along lightweight woollens, a sweater or cardigan, a rainproof (weatherproof) coat and sturdy walking shoes.</w:t>
      </w:r>
    </w:p>
    <w:p w:rsidR="0079344D" w:rsidRPr="0079344D" w:rsidRDefault="0079344D" w:rsidP="0079344D">
      <w:pPr>
        <w:contextualSpacing/>
        <w:rPr>
          <w:sz w:val="28"/>
          <w:szCs w:val="28"/>
          <w:lang w:val="en-GB"/>
        </w:rPr>
      </w:pPr>
    </w:p>
    <w:p w:rsidR="0079344D" w:rsidRPr="0079344D" w:rsidRDefault="0079344D" w:rsidP="0079344D">
      <w:pPr>
        <w:contextualSpacing/>
        <w:rPr>
          <w:sz w:val="28"/>
          <w:szCs w:val="28"/>
          <w:lang w:val="en-GB"/>
        </w:rPr>
      </w:pPr>
      <w:r w:rsidRPr="0079344D">
        <w:rPr>
          <w:sz w:val="28"/>
          <w:szCs w:val="28"/>
          <w:lang w:val="en-GB"/>
        </w:rPr>
        <w:t xml:space="preserve">Credit Cards </w:t>
      </w:r>
    </w:p>
    <w:p w:rsidR="0079344D" w:rsidRPr="0079344D" w:rsidRDefault="0079344D" w:rsidP="0079344D">
      <w:pPr>
        <w:contextualSpacing/>
        <w:rPr>
          <w:sz w:val="28"/>
          <w:szCs w:val="28"/>
          <w:lang w:val="en-GB"/>
        </w:rPr>
      </w:pPr>
      <w:r w:rsidRPr="0079344D">
        <w:rPr>
          <w:sz w:val="28"/>
          <w:szCs w:val="28"/>
          <w:lang w:val="en-GB"/>
        </w:rPr>
        <w:t>Credit Cards are widely accepted in Iceland. The major cards in Iceland are EUROPAY/MASTERCARD and VISA. Diners and American Express are also accepted. Cash can be obtained at every bank branch as well as in all ATMs throughout the country. Please note that there might be a difference between the official currency exchange rate in Iceland and the exchange rate that the credit card companies charge.</w:t>
      </w:r>
    </w:p>
    <w:p w:rsidR="0079344D" w:rsidRPr="0079344D" w:rsidRDefault="0079344D" w:rsidP="0079344D">
      <w:pPr>
        <w:contextualSpacing/>
        <w:rPr>
          <w:sz w:val="28"/>
          <w:szCs w:val="28"/>
          <w:lang w:val="en-GB"/>
        </w:rPr>
      </w:pPr>
    </w:p>
    <w:p w:rsidR="0079344D" w:rsidRPr="0079344D" w:rsidRDefault="0079344D" w:rsidP="0079344D">
      <w:pPr>
        <w:contextualSpacing/>
        <w:rPr>
          <w:sz w:val="28"/>
          <w:szCs w:val="28"/>
          <w:lang w:val="en-GB"/>
        </w:rPr>
      </w:pPr>
      <w:r w:rsidRPr="0079344D">
        <w:rPr>
          <w:sz w:val="28"/>
          <w:szCs w:val="28"/>
          <w:lang w:val="en-GB"/>
        </w:rPr>
        <w:t xml:space="preserve">Currency Exchange </w:t>
      </w:r>
    </w:p>
    <w:p w:rsidR="0079344D" w:rsidRPr="0079344D" w:rsidRDefault="0079344D" w:rsidP="0079344D">
      <w:pPr>
        <w:contextualSpacing/>
        <w:rPr>
          <w:sz w:val="28"/>
          <w:szCs w:val="28"/>
          <w:lang w:val="en-GB"/>
        </w:rPr>
      </w:pPr>
      <w:r w:rsidRPr="0079344D">
        <w:rPr>
          <w:sz w:val="28"/>
          <w:szCs w:val="28"/>
          <w:lang w:val="en-GB"/>
        </w:rPr>
        <w:t>The Icelandic monetary unit is the “</w:t>
      </w:r>
      <w:proofErr w:type="spellStart"/>
      <w:r w:rsidRPr="0079344D">
        <w:rPr>
          <w:sz w:val="28"/>
          <w:szCs w:val="28"/>
          <w:lang w:val="en-GB"/>
        </w:rPr>
        <w:t>króna</w:t>
      </w:r>
      <w:proofErr w:type="spellEnd"/>
      <w:r w:rsidRPr="0079344D">
        <w:rPr>
          <w:sz w:val="28"/>
          <w:szCs w:val="28"/>
          <w:lang w:val="en-GB"/>
        </w:rPr>
        <w:t xml:space="preserve">”. Coins are in denominations of 100 </w:t>
      </w:r>
      <w:proofErr w:type="spellStart"/>
      <w:r w:rsidRPr="0079344D">
        <w:rPr>
          <w:sz w:val="28"/>
          <w:szCs w:val="28"/>
          <w:lang w:val="en-GB"/>
        </w:rPr>
        <w:t>kr</w:t>
      </w:r>
      <w:proofErr w:type="spellEnd"/>
      <w:r w:rsidRPr="0079344D">
        <w:rPr>
          <w:sz w:val="28"/>
          <w:szCs w:val="28"/>
          <w:lang w:val="en-GB"/>
        </w:rPr>
        <w:t xml:space="preserve">, 50 </w:t>
      </w:r>
      <w:proofErr w:type="spellStart"/>
      <w:r w:rsidRPr="0079344D">
        <w:rPr>
          <w:sz w:val="28"/>
          <w:szCs w:val="28"/>
          <w:lang w:val="en-GB"/>
        </w:rPr>
        <w:t>kr</w:t>
      </w:r>
      <w:proofErr w:type="spellEnd"/>
      <w:r w:rsidRPr="0079344D">
        <w:rPr>
          <w:sz w:val="28"/>
          <w:szCs w:val="28"/>
          <w:lang w:val="en-GB"/>
        </w:rPr>
        <w:t xml:space="preserve">, 10kr, 5 </w:t>
      </w:r>
      <w:proofErr w:type="spellStart"/>
      <w:r w:rsidRPr="0079344D">
        <w:rPr>
          <w:sz w:val="28"/>
          <w:szCs w:val="28"/>
          <w:lang w:val="en-GB"/>
        </w:rPr>
        <w:t>kr</w:t>
      </w:r>
      <w:proofErr w:type="spellEnd"/>
      <w:r w:rsidRPr="0079344D">
        <w:rPr>
          <w:sz w:val="28"/>
          <w:szCs w:val="28"/>
          <w:lang w:val="en-GB"/>
        </w:rPr>
        <w:t xml:space="preserve"> and 1 kr. Bank notes are in denominations of 10.000 </w:t>
      </w:r>
      <w:proofErr w:type="spellStart"/>
      <w:r w:rsidRPr="0079344D">
        <w:rPr>
          <w:sz w:val="28"/>
          <w:szCs w:val="28"/>
          <w:lang w:val="en-GB"/>
        </w:rPr>
        <w:t>kr</w:t>
      </w:r>
      <w:proofErr w:type="spellEnd"/>
      <w:r w:rsidRPr="0079344D">
        <w:rPr>
          <w:sz w:val="28"/>
          <w:szCs w:val="28"/>
          <w:lang w:val="en-GB"/>
        </w:rPr>
        <w:t xml:space="preserve">, 5.000 </w:t>
      </w:r>
      <w:proofErr w:type="spellStart"/>
      <w:r w:rsidRPr="0079344D">
        <w:rPr>
          <w:sz w:val="28"/>
          <w:szCs w:val="28"/>
          <w:lang w:val="en-GB"/>
        </w:rPr>
        <w:t>kr</w:t>
      </w:r>
      <w:proofErr w:type="spellEnd"/>
      <w:r w:rsidRPr="0079344D">
        <w:rPr>
          <w:sz w:val="28"/>
          <w:szCs w:val="28"/>
          <w:lang w:val="en-GB"/>
        </w:rPr>
        <w:t xml:space="preserve">, 2.000 </w:t>
      </w:r>
      <w:proofErr w:type="spellStart"/>
      <w:r w:rsidRPr="0079344D">
        <w:rPr>
          <w:sz w:val="28"/>
          <w:szCs w:val="28"/>
          <w:lang w:val="en-GB"/>
        </w:rPr>
        <w:t>kr</w:t>
      </w:r>
      <w:proofErr w:type="spellEnd"/>
      <w:r w:rsidRPr="0079344D">
        <w:rPr>
          <w:sz w:val="28"/>
          <w:szCs w:val="28"/>
          <w:lang w:val="en-GB"/>
        </w:rPr>
        <w:t xml:space="preserve">, 1.000 </w:t>
      </w:r>
      <w:proofErr w:type="spellStart"/>
      <w:r w:rsidRPr="0079344D">
        <w:rPr>
          <w:sz w:val="28"/>
          <w:szCs w:val="28"/>
          <w:lang w:val="en-GB"/>
        </w:rPr>
        <w:t>kr</w:t>
      </w:r>
      <w:proofErr w:type="spellEnd"/>
      <w:r w:rsidRPr="0079344D">
        <w:rPr>
          <w:sz w:val="28"/>
          <w:szCs w:val="28"/>
          <w:lang w:val="en-GB"/>
        </w:rPr>
        <w:t xml:space="preserve">, and 500 </w:t>
      </w:r>
      <w:proofErr w:type="spellStart"/>
      <w:r w:rsidRPr="0079344D">
        <w:rPr>
          <w:sz w:val="28"/>
          <w:szCs w:val="28"/>
          <w:lang w:val="en-GB"/>
        </w:rPr>
        <w:t>kr</w:t>
      </w:r>
      <w:proofErr w:type="spellEnd"/>
      <w:r w:rsidRPr="0079344D">
        <w:rPr>
          <w:sz w:val="28"/>
          <w:szCs w:val="28"/>
          <w:lang w:val="en-GB"/>
        </w:rPr>
        <w:t xml:space="preserve"> All Icelandic banks provide foreign exchange. 1€ is equivalent to 152.9 Icelandic Krona based on the exchange rate of the Central Bank of Iceland on 28 September 2014. </w:t>
      </w:r>
      <w:proofErr w:type="gramStart"/>
      <w:r w:rsidRPr="0079344D">
        <w:rPr>
          <w:sz w:val="28"/>
          <w:szCs w:val="28"/>
          <w:lang w:val="en-GB"/>
        </w:rPr>
        <w:t>( http</w:t>
      </w:r>
      <w:proofErr w:type="gramEnd"/>
      <w:r w:rsidRPr="0079344D">
        <w:rPr>
          <w:sz w:val="28"/>
          <w:szCs w:val="28"/>
          <w:lang w:val="en-GB"/>
        </w:rPr>
        <w:t>://www.cb.is/exchange-rate/)</w:t>
      </w:r>
    </w:p>
    <w:p w:rsidR="0079344D" w:rsidRPr="0079344D" w:rsidRDefault="0079344D" w:rsidP="0079344D">
      <w:pPr>
        <w:contextualSpacing/>
        <w:rPr>
          <w:sz w:val="28"/>
          <w:szCs w:val="28"/>
          <w:lang w:val="en-GB"/>
        </w:rPr>
      </w:pPr>
    </w:p>
    <w:p w:rsidR="0079344D" w:rsidRPr="0079344D" w:rsidRDefault="0079344D" w:rsidP="0079344D">
      <w:pPr>
        <w:contextualSpacing/>
        <w:rPr>
          <w:sz w:val="28"/>
          <w:szCs w:val="28"/>
          <w:lang w:val="en-GB"/>
        </w:rPr>
      </w:pPr>
      <w:r w:rsidRPr="0079344D">
        <w:rPr>
          <w:sz w:val="28"/>
          <w:szCs w:val="28"/>
          <w:lang w:val="en-GB"/>
        </w:rPr>
        <w:t xml:space="preserve">Electric current </w:t>
      </w:r>
    </w:p>
    <w:p w:rsidR="0079344D" w:rsidRPr="0079344D" w:rsidRDefault="0079344D" w:rsidP="0079344D">
      <w:pPr>
        <w:contextualSpacing/>
        <w:rPr>
          <w:sz w:val="28"/>
          <w:szCs w:val="28"/>
          <w:lang w:val="en-GB"/>
        </w:rPr>
      </w:pPr>
      <w:r w:rsidRPr="0079344D">
        <w:rPr>
          <w:sz w:val="28"/>
          <w:szCs w:val="28"/>
          <w:lang w:val="en-GB"/>
        </w:rPr>
        <w:t>The electric current in Iceland is 220volts, 50 HZ AC. Euro plug/</w:t>
      </w:r>
      <w:proofErr w:type="spellStart"/>
      <w:r w:rsidRPr="0079344D">
        <w:rPr>
          <w:sz w:val="28"/>
          <w:szCs w:val="28"/>
          <w:lang w:val="en-GB"/>
        </w:rPr>
        <w:t>Schuko</w:t>
      </w:r>
      <w:proofErr w:type="spellEnd"/>
      <w:r w:rsidRPr="0079344D">
        <w:rPr>
          <w:sz w:val="28"/>
          <w:szCs w:val="28"/>
          <w:lang w:val="en-GB"/>
        </w:rPr>
        <w:t>-Plug (CEE types).</w:t>
      </w:r>
    </w:p>
    <w:p w:rsidR="0079344D" w:rsidRPr="0079344D" w:rsidRDefault="0079344D" w:rsidP="0079344D">
      <w:pPr>
        <w:contextualSpacing/>
        <w:rPr>
          <w:sz w:val="28"/>
          <w:szCs w:val="28"/>
          <w:lang w:val="en-GB"/>
        </w:rPr>
      </w:pPr>
    </w:p>
    <w:p w:rsidR="0079344D" w:rsidRPr="0079344D" w:rsidRDefault="0079344D" w:rsidP="0079344D">
      <w:pPr>
        <w:contextualSpacing/>
        <w:rPr>
          <w:sz w:val="28"/>
          <w:szCs w:val="28"/>
          <w:lang w:val="en-GB"/>
        </w:rPr>
      </w:pPr>
      <w:r w:rsidRPr="0079344D">
        <w:rPr>
          <w:sz w:val="28"/>
          <w:szCs w:val="28"/>
          <w:lang w:val="en-GB"/>
        </w:rPr>
        <w:t xml:space="preserve">Health, Pharmacies, Emergency and Medical help </w:t>
      </w:r>
    </w:p>
    <w:p w:rsidR="0079344D" w:rsidRPr="0079344D" w:rsidRDefault="0079344D" w:rsidP="0079344D">
      <w:pPr>
        <w:contextualSpacing/>
        <w:rPr>
          <w:sz w:val="28"/>
          <w:szCs w:val="28"/>
          <w:lang w:val="en-GB"/>
        </w:rPr>
      </w:pPr>
      <w:r w:rsidRPr="0079344D">
        <w:rPr>
          <w:sz w:val="28"/>
          <w:szCs w:val="28"/>
          <w:lang w:val="en-GB"/>
        </w:rPr>
        <w:t xml:space="preserve">Icelanders enjoy a healthy life, thanks to clean air and water and quality fish. Water is safe to drink throughout Iceland. Pharmacies </w:t>
      </w:r>
      <w:r w:rsidRPr="0079344D">
        <w:rPr>
          <w:sz w:val="28"/>
          <w:szCs w:val="28"/>
          <w:lang w:val="en-GB"/>
        </w:rPr>
        <w:lastRenderedPageBreak/>
        <w:t>are called “</w:t>
      </w:r>
      <w:proofErr w:type="spellStart"/>
      <w:r w:rsidRPr="0079344D">
        <w:rPr>
          <w:sz w:val="28"/>
          <w:szCs w:val="28"/>
          <w:lang w:val="en-GB"/>
        </w:rPr>
        <w:t>Apótek</w:t>
      </w:r>
      <w:proofErr w:type="spellEnd"/>
      <w:r w:rsidRPr="0079344D">
        <w:rPr>
          <w:sz w:val="28"/>
          <w:szCs w:val="28"/>
          <w:lang w:val="en-GB"/>
        </w:rPr>
        <w:t xml:space="preserve">” and are open during normal business hours. Many are open at night. </w:t>
      </w:r>
    </w:p>
    <w:p w:rsidR="0079344D" w:rsidRPr="0079344D" w:rsidRDefault="0079344D" w:rsidP="0079344D">
      <w:pPr>
        <w:contextualSpacing/>
        <w:rPr>
          <w:sz w:val="28"/>
          <w:szCs w:val="28"/>
          <w:lang w:val="en-GB"/>
        </w:rPr>
      </w:pPr>
      <w:r w:rsidRPr="0079344D">
        <w:rPr>
          <w:sz w:val="28"/>
          <w:szCs w:val="28"/>
          <w:lang w:val="en-GB"/>
        </w:rPr>
        <w:t xml:space="preserve">There is a medical centre or a hospital in all major cities and towns in Iceland. </w:t>
      </w:r>
    </w:p>
    <w:p w:rsidR="0079344D" w:rsidRPr="0079344D" w:rsidRDefault="0079344D" w:rsidP="0079344D">
      <w:pPr>
        <w:contextualSpacing/>
        <w:rPr>
          <w:sz w:val="28"/>
          <w:szCs w:val="28"/>
          <w:lang w:val="en-GB"/>
        </w:rPr>
      </w:pPr>
      <w:r w:rsidRPr="0079344D">
        <w:rPr>
          <w:sz w:val="28"/>
          <w:szCs w:val="28"/>
          <w:lang w:val="en-GB"/>
        </w:rPr>
        <w:t>The emergency phone number (24 hours) in Iceland is 112.</w:t>
      </w:r>
    </w:p>
    <w:p w:rsidR="0079344D" w:rsidRPr="0079344D" w:rsidRDefault="0079344D" w:rsidP="0079344D">
      <w:pPr>
        <w:contextualSpacing/>
        <w:rPr>
          <w:sz w:val="28"/>
          <w:szCs w:val="28"/>
          <w:lang w:val="en-GB"/>
        </w:rPr>
      </w:pPr>
    </w:p>
    <w:p w:rsidR="0079344D" w:rsidRPr="0079344D" w:rsidRDefault="0079344D" w:rsidP="0079344D">
      <w:pPr>
        <w:contextualSpacing/>
        <w:rPr>
          <w:sz w:val="28"/>
          <w:szCs w:val="28"/>
          <w:lang w:val="en-GB"/>
        </w:rPr>
      </w:pPr>
      <w:r w:rsidRPr="0079344D">
        <w:rPr>
          <w:sz w:val="28"/>
          <w:szCs w:val="28"/>
          <w:lang w:val="en-GB"/>
        </w:rPr>
        <w:t xml:space="preserve">Shopping and Tax free </w:t>
      </w:r>
    </w:p>
    <w:p w:rsidR="0079344D" w:rsidRPr="0079344D" w:rsidRDefault="0079344D" w:rsidP="0079344D">
      <w:pPr>
        <w:contextualSpacing/>
        <w:rPr>
          <w:sz w:val="28"/>
          <w:szCs w:val="28"/>
          <w:lang w:val="en-GB"/>
        </w:rPr>
      </w:pPr>
      <w:r w:rsidRPr="0079344D">
        <w:rPr>
          <w:sz w:val="28"/>
          <w:szCs w:val="28"/>
          <w:lang w:val="en-GB"/>
        </w:rPr>
        <w:t>The shops in Iceland are of international standard, and carry a wide variety of merchandise. Local specialities include woollen knitwear (</w:t>
      </w:r>
      <w:proofErr w:type="spellStart"/>
      <w:r w:rsidRPr="0079344D">
        <w:rPr>
          <w:sz w:val="28"/>
          <w:szCs w:val="28"/>
          <w:lang w:val="en-GB"/>
        </w:rPr>
        <w:t>eg</w:t>
      </w:r>
      <w:proofErr w:type="spellEnd"/>
      <w:r w:rsidRPr="0079344D">
        <w:rPr>
          <w:sz w:val="28"/>
          <w:szCs w:val="28"/>
          <w:lang w:val="en-GB"/>
        </w:rPr>
        <w:t xml:space="preserve">. sweaters and cardigans), handmade ceramics, glassware and silver jewellery. Also available is a great variety of high-quality seafood. </w:t>
      </w:r>
    </w:p>
    <w:p w:rsidR="0079344D" w:rsidRPr="0079344D" w:rsidRDefault="0079344D" w:rsidP="0079344D">
      <w:pPr>
        <w:contextualSpacing/>
        <w:rPr>
          <w:sz w:val="28"/>
          <w:szCs w:val="28"/>
          <w:lang w:val="en-GB"/>
        </w:rPr>
      </w:pPr>
      <w:r w:rsidRPr="0079344D">
        <w:rPr>
          <w:sz w:val="28"/>
          <w:szCs w:val="28"/>
          <w:lang w:val="en-GB"/>
        </w:rPr>
        <w:t>A refund of local Value-Added Tax (VAT) is available to all visitors in Iceland. The refund will result in a reduction of up to 15% of the retail price.</w:t>
      </w:r>
    </w:p>
    <w:p w:rsidR="0079344D" w:rsidRPr="0079344D" w:rsidRDefault="0079344D" w:rsidP="0079344D">
      <w:pPr>
        <w:contextualSpacing/>
        <w:rPr>
          <w:sz w:val="28"/>
          <w:szCs w:val="28"/>
          <w:lang w:val="en-GB"/>
        </w:rPr>
      </w:pPr>
    </w:p>
    <w:p w:rsidR="0079344D" w:rsidRPr="0079344D" w:rsidRDefault="0079344D" w:rsidP="0079344D">
      <w:pPr>
        <w:contextualSpacing/>
        <w:rPr>
          <w:sz w:val="28"/>
          <w:szCs w:val="28"/>
          <w:lang w:val="en-GB"/>
        </w:rPr>
      </w:pPr>
      <w:r w:rsidRPr="0079344D">
        <w:rPr>
          <w:sz w:val="28"/>
          <w:szCs w:val="28"/>
          <w:lang w:val="en-GB"/>
        </w:rPr>
        <w:t xml:space="preserve">Telephones and Mobile phones </w:t>
      </w:r>
    </w:p>
    <w:p w:rsidR="0079344D" w:rsidRPr="0079344D" w:rsidRDefault="0079344D" w:rsidP="0079344D">
      <w:pPr>
        <w:contextualSpacing/>
        <w:rPr>
          <w:sz w:val="28"/>
          <w:szCs w:val="28"/>
          <w:lang w:val="en-GB"/>
        </w:rPr>
      </w:pPr>
      <w:r w:rsidRPr="0079344D">
        <w:rPr>
          <w:sz w:val="28"/>
          <w:szCs w:val="28"/>
          <w:lang w:val="en-GB"/>
        </w:rPr>
        <w:t xml:space="preserve">The code into Iceland from overseas is +354 + seven-digit number. Direct long-distance calls can be made to Europe and the USA by dialling 00 plus the country code, and the number you wish to reach. </w:t>
      </w:r>
    </w:p>
    <w:p w:rsidR="0079344D" w:rsidRPr="0079344D" w:rsidRDefault="0079344D" w:rsidP="0079344D">
      <w:pPr>
        <w:contextualSpacing/>
        <w:rPr>
          <w:sz w:val="28"/>
          <w:szCs w:val="28"/>
          <w:lang w:val="en-GB"/>
        </w:rPr>
      </w:pPr>
      <w:r w:rsidRPr="0079344D">
        <w:rPr>
          <w:sz w:val="28"/>
          <w:szCs w:val="28"/>
          <w:lang w:val="en-GB"/>
        </w:rPr>
        <w:t xml:space="preserve">GSM: There are four GSM operators in Iceland: </w:t>
      </w:r>
      <w:proofErr w:type="spellStart"/>
      <w:r w:rsidRPr="0079344D">
        <w:rPr>
          <w:sz w:val="28"/>
          <w:szCs w:val="28"/>
          <w:lang w:val="en-GB"/>
        </w:rPr>
        <w:t>Siminn</w:t>
      </w:r>
      <w:proofErr w:type="spellEnd"/>
      <w:r w:rsidRPr="0079344D">
        <w:rPr>
          <w:sz w:val="28"/>
          <w:szCs w:val="28"/>
          <w:lang w:val="en-GB"/>
        </w:rPr>
        <w:t>, Nova, Tal and Vodafone. These companies both sell pre-paid GSM phone cards and offer GSM/GPRS services. Pre-paid cards are available at petrol stations around the country.</w:t>
      </w:r>
    </w:p>
    <w:p w:rsidR="0079344D" w:rsidRPr="0079344D" w:rsidRDefault="0079344D" w:rsidP="0079344D">
      <w:pPr>
        <w:contextualSpacing/>
        <w:rPr>
          <w:sz w:val="28"/>
          <w:szCs w:val="28"/>
          <w:lang w:val="en-GB"/>
        </w:rPr>
      </w:pPr>
    </w:p>
    <w:p w:rsidR="0079344D" w:rsidRPr="0079344D" w:rsidRDefault="0079344D" w:rsidP="0079344D">
      <w:pPr>
        <w:contextualSpacing/>
        <w:rPr>
          <w:sz w:val="28"/>
          <w:szCs w:val="28"/>
          <w:lang w:val="en-GB"/>
        </w:rPr>
      </w:pPr>
      <w:r w:rsidRPr="0079344D">
        <w:rPr>
          <w:sz w:val="28"/>
          <w:szCs w:val="28"/>
          <w:lang w:val="en-GB"/>
        </w:rPr>
        <w:t xml:space="preserve">The Midnight Sun </w:t>
      </w:r>
    </w:p>
    <w:p w:rsidR="0079344D" w:rsidRPr="0079344D" w:rsidRDefault="0079344D" w:rsidP="0079344D">
      <w:pPr>
        <w:contextualSpacing/>
        <w:rPr>
          <w:sz w:val="28"/>
          <w:szCs w:val="28"/>
          <w:lang w:val="en-GB"/>
        </w:rPr>
      </w:pPr>
      <w:r w:rsidRPr="0079344D">
        <w:rPr>
          <w:sz w:val="28"/>
          <w:szCs w:val="28"/>
          <w:lang w:val="en-GB"/>
        </w:rPr>
        <w:t>During summer the nights are bright in all of Iceland. In the month of June the sun never fully sets in the north. Keep in mind, however, that the sun at midnight is not as warm as at midday, so bring along a sweater.</w:t>
      </w:r>
    </w:p>
    <w:p w:rsidR="0079344D" w:rsidRPr="0079344D" w:rsidRDefault="0079344D" w:rsidP="0079344D">
      <w:pPr>
        <w:contextualSpacing/>
        <w:rPr>
          <w:sz w:val="28"/>
          <w:szCs w:val="28"/>
          <w:lang w:val="en-GB"/>
        </w:rPr>
      </w:pPr>
    </w:p>
    <w:p w:rsidR="0079344D" w:rsidRPr="0079344D" w:rsidRDefault="0079344D" w:rsidP="0079344D">
      <w:pPr>
        <w:contextualSpacing/>
        <w:rPr>
          <w:sz w:val="28"/>
          <w:szCs w:val="28"/>
          <w:lang w:val="en-GB"/>
        </w:rPr>
      </w:pPr>
      <w:r w:rsidRPr="0079344D">
        <w:rPr>
          <w:sz w:val="28"/>
          <w:szCs w:val="28"/>
          <w:lang w:val="en-GB"/>
        </w:rPr>
        <w:t xml:space="preserve">Tipping </w:t>
      </w:r>
    </w:p>
    <w:p w:rsidR="0079344D" w:rsidRPr="0079344D" w:rsidRDefault="0079344D" w:rsidP="0079344D">
      <w:pPr>
        <w:contextualSpacing/>
        <w:rPr>
          <w:sz w:val="28"/>
          <w:szCs w:val="28"/>
          <w:lang w:val="en-GB"/>
        </w:rPr>
      </w:pPr>
      <w:r w:rsidRPr="0079344D">
        <w:rPr>
          <w:sz w:val="28"/>
          <w:szCs w:val="28"/>
          <w:lang w:val="en-GB"/>
        </w:rPr>
        <w:t>Service and VAT are invariably included in prices in Iceland.</w:t>
      </w:r>
    </w:p>
    <w:p w:rsidR="0079344D" w:rsidRPr="0079344D" w:rsidRDefault="0079344D" w:rsidP="0079344D">
      <w:pPr>
        <w:contextualSpacing/>
        <w:rPr>
          <w:sz w:val="28"/>
          <w:szCs w:val="28"/>
          <w:lang w:val="en-GB"/>
        </w:rPr>
      </w:pPr>
    </w:p>
    <w:p w:rsidR="0079344D" w:rsidRPr="0079344D" w:rsidRDefault="0079344D" w:rsidP="0079344D">
      <w:pPr>
        <w:contextualSpacing/>
        <w:rPr>
          <w:sz w:val="28"/>
          <w:szCs w:val="28"/>
          <w:lang w:val="en-GB"/>
        </w:rPr>
      </w:pPr>
      <w:r w:rsidRPr="0079344D">
        <w:rPr>
          <w:sz w:val="28"/>
          <w:szCs w:val="28"/>
          <w:lang w:val="en-GB"/>
        </w:rPr>
        <w:t xml:space="preserve">Travel Information </w:t>
      </w:r>
    </w:p>
    <w:p w:rsidR="0079344D" w:rsidRPr="0079344D" w:rsidRDefault="0079344D" w:rsidP="0079344D">
      <w:pPr>
        <w:contextualSpacing/>
        <w:rPr>
          <w:sz w:val="28"/>
          <w:szCs w:val="28"/>
          <w:lang w:val="en-GB"/>
        </w:rPr>
      </w:pPr>
      <w:r w:rsidRPr="0079344D">
        <w:rPr>
          <w:sz w:val="28"/>
          <w:szCs w:val="28"/>
          <w:lang w:val="en-GB"/>
        </w:rPr>
        <w:t>Iceland is an island and the easiest and fastest way to travel to Iceland is by airplane. Iceland is 5–6 hours away from USA and 2–4 hours from Europe. There are 3 Icelandic Airlines operating all year round and many others which fly to Iceland during the summer time. The international airport is about 50 km from Reykjavik and it takes approx. 35–40 minutes to drive from there into the city. Note; there are no trains in Iceland.</w:t>
      </w:r>
    </w:p>
    <w:p w:rsidR="0079344D" w:rsidRPr="0079344D" w:rsidRDefault="0079344D" w:rsidP="0079344D">
      <w:pPr>
        <w:contextualSpacing/>
        <w:rPr>
          <w:sz w:val="28"/>
          <w:szCs w:val="28"/>
          <w:lang w:val="en-GB"/>
        </w:rPr>
      </w:pPr>
    </w:p>
    <w:p w:rsidR="0079344D" w:rsidRPr="0079344D" w:rsidRDefault="0079344D" w:rsidP="0079344D">
      <w:pPr>
        <w:contextualSpacing/>
        <w:rPr>
          <w:sz w:val="28"/>
          <w:szCs w:val="28"/>
          <w:lang w:val="en-GB"/>
        </w:rPr>
      </w:pPr>
      <w:r w:rsidRPr="0079344D">
        <w:rPr>
          <w:sz w:val="28"/>
          <w:szCs w:val="28"/>
          <w:lang w:val="en-GB"/>
        </w:rPr>
        <w:t xml:space="preserve">Visa Requirements </w:t>
      </w:r>
    </w:p>
    <w:p w:rsidR="000865D6" w:rsidRPr="0079344D" w:rsidRDefault="0079344D" w:rsidP="0079344D">
      <w:pPr>
        <w:contextualSpacing/>
        <w:rPr>
          <w:sz w:val="20"/>
          <w:szCs w:val="20"/>
          <w:lang w:val="en-GB"/>
        </w:rPr>
      </w:pPr>
      <w:r w:rsidRPr="0079344D">
        <w:rPr>
          <w:sz w:val="28"/>
          <w:szCs w:val="28"/>
          <w:lang w:val="en-GB"/>
        </w:rPr>
        <w:t>For information on passport and visa requirements as well as the Schengen area regulations, please view the website of the Icelandic Directorate of Immigration (www.utl.is)</w:t>
      </w:r>
    </w:p>
    <w:sectPr w:rsidR="000865D6" w:rsidRPr="0079344D" w:rsidSect="0077215A">
      <w:headerReference w:type="default" r:id="rId7"/>
      <w:pgSz w:w="11900" w:h="16820"/>
      <w:pgMar w:top="1440"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955" w:rsidRDefault="00470955" w:rsidP="003C4DF8">
      <w:r>
        <w:separator/>
      </w:r>
    </w:p>
  </w:endnote>
  <w:endnote w:type="continuationSeparator" w:id="0">
    <w:p w:rsidR="00470955" w:rsidRDefault="00470955" w:rsidP="003C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955" w:rsidRDefault="00470955" w:rsidP="003C4DF8">
      <w:r>
        <w:separator/>
      </w:r>
    </w:p>
  </w:footnote>
  <w:footnote w:type="continuationSeparator" w:id="0">
    <w:p w:rsidR="00470955" w:rsidRDefault="00470955" w:rsidP="003C4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55" w:rsidRDefault="00470955">
    <w:pPr>
      <w:pStyle w:val="Header"/>
    </w:pPr>
    <w:r>
      <w:rPr>
        <w:noProof/>
        <w:lang w:val="is-IS" w:eastAsia="is-IS"/>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-544324</wp:posOffset>
          </wp:positionV>
          <wp:extent cx="7652642" cy="10824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R bakgrunnur2222-02.png"/>
                  <pic:cNvPicPr/>
                </pic:nvPicPr>
                <pic:blipFill>
                  <a:blip r:embed="rId1">
                    <a:extLst>
                      <a:ext uri="{28A0092B-C50C-407E-A947-70E740481C1C}">
                        <a14:useLocalDpi xmlns:a14="http://schemas.microsoft.com/office/drawing/2010/main" val="0"/>
                      </a:ext>
                    </a:extLst>
                  </a:blip>
                  <a:stretch>
                    <a:fillRect/>
                  </a:stretch>
                </pic:blipFill>
                <pic:spPr>
                  <a:xfrm>
                    <a:off x="0" y="0"/>
                    <a:ext cx="7652642" cy="108243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D0"/>
    <w:rsid w:val="0008141D"/>
    <w:rsid w:val="000865D6"/>
    <w:rsid w:val="001807D0"/>
    <w:rsid w:val="003129ED"/>
    <w:rsid w:val="00330A3B"/>
    <w:rsid w:val="003C4DF8"/>
    <w:rsid w:val="004229BE"/>
    <w:rsid w:val="00470955"/>
    <w:rsid w:val="00682B78"/>
    <w:rsid w:val="006F791A"/>
    <w:rsid w:val="0077215A"/>
    <w:rsid w:val="0079344D"/>
    <w:rsid w:val="00BC42B0"/>
    <w:rsid w:val="00C40698"/>
    <w:rsid w:val="00C67E6E"/>
    <w:rsid w:val="00F950A6"/>
    <w:rsid w:val="00FA2EFE"/>
    <w:rsid w:val="00FE4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15:docId w15:val="{861C9A8B-0895-468E-A301-04FEE32E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F8"/>
    <w:pPr>
      <w:tabs>
        <w:tab w:val="center" w:pos="4320"/>
        <w:tab w:val="right" w:pos="8640"/>
      </w:tabs>
    </w:pPr>
  </w:style>
  <w:style w:type="character" w:customStyle="1" w:styleId="HeaderChar">
    <w:name w:val="Header Char"/>
    <w:basedOn w:val="DefaultParagraphFont"/>
    <w:link w:val="Header"/>
    <w:uiPriority w:val="99"/>
    <w:rsid w:val="003C4DF8"/>
  </w:style>
  <w:style w:type="paragraph" w:styleId="Footer">
    <w:name w:val="footer"/>
    <w:basedOn w:val="Normal"/>
    <w:link w:val="FooterChar"/>
    <w:uiPriority w:val="99"/>
    <w:unhideWhenUsed/>
    <w:rsid w:val="003C4DF8"/>
    <w:pPr>
      <w:tabs>
        <w:tab w:val="center" w:pos="4320"/>
        <w:tab w:val="right" w:pos="8640"/>
      </w:tabs>
    </w:pPr>
  </w:style>
  <w:style w:type="character" w:customStyle="1" w:styleId="FooterChar">
    <w:name w:val="Footer Char"/>
    <w:basedOn w:val="DefaultParagraphFont"/>
    <w:link w:val="Footer"/>
    <w:uiPriority w:val="99"/>
    <w:rsid w:val="003C4DF8"/>
  </w:style>
  <w:style w:type="paragraph" w:styleId="BalloonText">
    <w:name w:val="Balloon Text"/>
    <w:basedOn w:val="Normal"/>
    <w:link w:val="BalloonTextChar"/>
    <w:uiPriority w:val="99"/>
    <w:semiHidden/>
    <w:unhideWhenUsed/>
    <w:rsid w:val="003C4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DF8"/>
    <w:rPr>
      <w:rFonts w:ascii="Lucida Grande" w:hAnsi="Lucida Grande" w:cs="Lucida Grande"/>
      <w:sz w:val="18"/>
      <w:szCs w:val="18"/>
    </w:rPr>
  </w:style>
  <w:style w:type="paragraph" w:styleId="NormalWeb">
    <w:name w:val="Normal (Web)"/>
    <w:basedOn w:val="Normal"/>
    <w:uiPriority w:val="99"/>
    <w:rsid w:val="0008141D"/>
    <w:pPr>
      <w:spacing w:after="100" w:afterAutospacing="1"/>
    </w:pPr>
    <w:rPr>
      <w:rFonts w:ascii="Times New Roman" w:eastAsia="Times New Roman" w:hAnsi="Times New Roman" w:cs="Times New Roman"/>
      <w:lang w:val="en-GB" w:eastAsia="en-GB"/>
    </w:rPr>
  </w:style>
  <w:style w:type="character" w:styleId="Hyperlink">
    <w:name w:val="Hyperlink"/>
    <w:rsid w:val="0008141D"/>
    <w:rPr>
      <w:color w:val="6F6F6F"/>
      <w:u w:val="single"/>
    </w:rPr>
  </w:style>
  <w:style w:type="character" w:styleId="Strong">
    <w:name w:val="Strong"/>
    <w:uiPriority w:val="22"/>
    <w:qFormat/>
    <w:rsid w:val="00081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696652">
      <w:bodyDiv w:val="1"/>
      <w:marLeft w:val="0"/>
      <w:marRight w:val="0"/>
      <w:marTop w:val="0"/>
      <w:marBottom w:val="0"/>
      <w:divBdr>
        <w:top w:val="none" w:sz="0" w:space="0" w:color="auto"/>
        <w:left w:val="none" w:sz="0" w:space="0" w:color="auto"/>
        <w:bottom w:val="none" w:sz="0" w:space="0" w:color="auto"/>
        <w:right w:val="none" w:sz="0" w:space="0" w:color="auto"/>
      </w:divBdr>
      <w:divsChild>
        <w:div w:id="1995910392">
          <w:marLeft w:val="0"/>
          <w:marRight w:val="0"/>
          <w:marTop w:val="0"/>
          <w:marBottom w:val="330"/>
          <w:divBdr>
            <w:top w:val="none" w:sz="0" w:space="0" w:color="auto"/>
            <w:left w:val="none" w:sz="0" w:space="0" w:color="auto"/>
            <w:bottom w:val="none" w:sz="0" w:space="0" w:color="auto"/>
            <w:right w:val="none" w:sz="0" w:space="0" w:color="auto"/>
          </w:divBdr>
        </w:div>
        <w:div w:id="1933514896">
          <w:marLeft w:val="0"/>
          <w:marRight w:val="0"/>
          <w:marTop w:val="0"/>
          <w:marBottom w:val="0"/>
          <w:divBdr>
            <w:top w:val="none" w:sz="0" w:space="0" w:color="auto"/>
            <w:left w:val="none" w:sz="0" w:space="0" w:color="auto"/>
            <w:bottom w:val="none" w:sz="0" w:space="0" w:color="auto"/>
            <w:right w:val="none" w:sz="0" w:space="0" w:color="auto"/>
          </w:divBdr>
          <w:divsChild>
            <w:div w:id="59134968">
              <w:marLeft w:val="0"/>
              <w:marRight w:val="0"/>
              <w:marTop w:val="120"/>
              <w:marBottom w:val="0"/>
              <w:divBdr>
                <w:top w:val="none" w:sz="0" w:space="0" w:color="auto"/>
                <w:left w:val="none" w:sz="0" w:space="0" w:color="auto"/>
                <w:bottom w:val="none" w:sz="0" w:space="0" w:color="auto"/>
                <w:right w:val="none" w:sz="0" w:space="0" w:color="auto"/>
              </w:divBdr>
              <w:divsChild>
                <w:div w:id="10048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PR color theme">
      <a:dk1>
        <a:srgbClr val="000000"/>
      </a:dk1>
      <a:lt1>
        <a:srgbClr val="FFFFFF"/>
      </a:lt1>
      <a:dk2>
        <a:srgbClr val="18404E"/>
      </a:dk2>
      <a:lt2>
        <a:srgbClr val="018C96"/>
      </a:lt2>
      <a:accent1>
        <a:srgbClr val="5CA961"/>
      </a:accent1>
      <a:accent2>
        <a:srgbClr val="E71940"/>
      </a:accent2>
      <a:accent3>
        <a:srgbClr val="FFFFFF"/>
      </a:accent3>
      <a:accent4>
        <a:srgbClr val="FFFFFF"/>
      </a:accent4>
      <a:accent5>
        <a:srgbClr val="FFFFFF"/>
      </a:accent5>
      <a:accent6>
        <a:srgbClr val="FFFFFF"/>
      </a:accent6>
      <a:hlink>
        <a:srgbClr val="018C96"/>
      </a:hlink>
      <a:folHlink>
        <a:srgbClr val="18404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Þórunn Hild Jónasdóttir</cp:lastModifiedBy>
  <cp:revision>2</cp:revision>
  <cp:lastPrinted>2015-02-17T12:00:00Z</cp:lastPrinted>
  <dcterms:created xsi:type="dcterms:W3CDTF">2016-01-15T14:30:00Z</dcterms:created>
  <dcterms:modified xsi:type="dcterms:W3CDTF">2016-01-15T14:30:00Z</dcterms:modified>
</cp:coreProperties>
</file>